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13801" w14:textId="6B0C086B" w:rsidR="001E68A1" w:rsidRPr="00557BCF" w:rsidRDefault="007151D2" w:rsidP="0087023A">
      <w:pPr>
        <w:pStyle w:val="Heading1"/>
        <w:spacing w:before="0"/>
        <w:rPr>
          <w:rFonts w:ascii="Calibri Light" w:hAnsi="Calibri Light" w:cs="Calibri Light"/>
        </w:rPr>
      </w:pPr>
      <w:r w:rsidRPr="00557BCF">
        <w:rPr>
          <w:rFonts w:ascii="Calibri Light" w:hAnsi="Calibri Light" w:cs="Calibri Light"/>
        </w:rPr>
        <w:t xml:space="preserve">FNDC Lodgement Checklist </w:t>
      </w:r>
      <w:r w:rsidR="00204D79" w:rsidRPr="00557BCF">
        <w:rPr>
          <w:rFonts w:ascii="Calibri Light" w:hAnsi="Calibri Light" w:cs="Calibri Light"/>
        </w:rPr>
        <w:t xml:space="preserve">for </w:t>
      </w:r>
      <w:proofErr w:type="spellStart"/>
      <w:r w:rsidR="00047CCB" w:rsidRPr="00557BCF">
        <w:rPr>
          <w:rFonts w:ascii="Calibri Light" w:hAnsi="Calibri Light" w:cs="Calibri Light"/>
        </w:rPr>
        <w:t>T</w:t>
      </w:r>
      <w:r w:rsidR="00204D79" w:rsidRPr="00557BCF">
        <w:rPr>
          <w:rFonts w:ascii="Calibri Light" w:hAnsi="Calibri Light" w:cs="Calibri Light"/>
        </w:rPr>
        <w:t>angata</w:t>
      </w:r>
      <w:proofErr w:type="spellEnd"/>
      <w:r w:rsidR="00204D79" w:rsidRPr="00557BCF">
        <w:rPr>
          <w:rFonts w:ascii="Calibri Light" w:hAnsi="Calibri Light" w:cs="Calibri Light"/>
        </w:rPr>
        <w:t xml:space="preserve"> </w:t>
      </w:r>
      <w:r w:rsidR="00047CCB" w:rsidRPr="00557BCF">
        <w:rPr>
          <w:rFonts w:ascii="Calibri Light" w:hAnsi="Calibri Light" w:cs="Calibri Light"/>
        </w:rPr>
        <w:t>W</w:t>
      </w:r>
      <w:r w:rsidR="00204D79" w:rsidRPr="00557BCF">
        <w:rPr>
          <w:rFonts w:ascii="Calibri Light" w:hAnsi="Calibri Light" w:cs="Calibri Light"/>
        </w:rPr>
        <w:t>henua</w:t>
      </w:r>
      <w:r w:rsidR="00E42AAB" w:rsidRPr="00557BCF">
        <w:rPr>
          <w:rFonts w:ascii="Calibri Light" w:hAnsi="Calibri Light" w:cs="Calibri Light"/>
        </w:rPr>
        <w:t xml:space="preserve"> </w:t>
      </w:r>
      <w:r w:rsidR="00047CCB" w:rsidRPr="00557BCF">
        <w:rPr>
          <w:rFonts w:ascii="Calibri Light" w:hAnsi="Calibri Light" w:cs="Calibri Light"/>
        </w:rPr>
        <w:t>C</w:t>
      </w:r>
      <w:r w:rsidR="00E42AAB" w:rsidRPr="00557BCF">
        <w:rPr>
          <w:rFonts w:ascii="Calibri Light" w:hAnsi="Calibri Light" w:cs="Calibri Light"/>
        </w:rPr>
        <w:t>limate</w:t>
      </w:r>
      <w:r w:rsidR="00204D79" w:rsidRPr="00557BCF">
        <w:rPr>
          <w:rFonts w:ascii="Calibri Light" w:hAnsi="Calibri Light" w:cs="Calibri Light"/>
        </w:rPr>
        <w:t xml:space="preserve"> </w:t>
      </w:r>
      <w:r w:rsidR="00047CCB" w:rsidRPr="00557BCF">
        <w:rPr>
          <w:rFonts w:ascii="Calibri Light" w:hAnsi="Calibri Light" w:cs="Calibri Light"/>
        </w:rPr>
        <w:t>A</w:t>
      </w:r>
      <w:r w:rsidR="00204D79" w:rsidRPr="00557BCF">
        <w:rPr>
          <w:rFonts w:ascii="Calibri Light" w:hAnsi="Calibri Light" w:cs="Calibri Light"/>
        </w:rPr>
        <w:t xml:space="preserve">daptation </w:t>
      </w:r>
      <w:r w:rsidR="00047CCB" w:rsidRPr="00557BCF">
        <w:rPr>
          <w:rFonts w:ascii="Calibri Light" w:hAnsi="Calibri Light" w:cs="Calibri Light"/>
        </w:rPr>
        <w:t>P</w:t>
      </w:r>
      <w:r w:rsidR="00204D79" w:rsidRPr="00557BCF">
        <w:rPr>
          <w:rFonts w:ascii="Calibri Light" w:hAnsi="Calibri Light" w:cs="Calibri Light"/>
        </w:rPr>
        <w:t xml:space="preserve">lans </w:t>
      </w:r>
    </w:p>
    <w:p w14:paraId="6043EEE9" w14:textId="77777777" w:rsidR="00204D79" w:rsidRDefault="00204D79" w:rsidP="00204D79">
      <w:pPr>
        <w:pBdr>
          <w:bottom w:val="single" w:sz="4" w:space="1" w:color="auto"/>
        </w:pBdr>
      </w:pPr>
    </w:p>
    <w:p w14:paraId="3E879F8C" w14:textId="237D1838" w:rsidR="00204D79" w:rsidRDefault="00204D79" w:rsidP="007D65A0">
      <w:pPr>
        <w:pStyle w:val="Heading1"/>
      </w:pPr>
      <w:r>
        <w:t>Purpose</w:t>
      </w:r>
    </w:p>
    <w:p w14:paraId="281F60A0" w14:textId="011B8DA4" w:rsidR="00204D79" w:rsidRPr="00504515" w:rsidRDefault="00204D79">
      <w:pPr>
        <w:rPr>
          <w:rFonts w:ascii="Calibri Light" w:hAnsi="Calibri Light" w:cs="Calibri Light"/>
          <w:sz w:val="20"/>
          <w:szCs w:val="20"/>
        </w:rPr>
      </w:pPr>
      <w:r w:rsidRPr="00504515">
        <w:rPr>
          <w:rFonts w:ascii="Calibri Light" w:hAnsi="Calibri Light" w:cs="Calibri Light"/>
          <w:sz w:val="20"/>
          <w:szCs w:val="20"/>
        </w:rPr>
        <w:t xml:space="preserve">There are </w:t>
      </w:r>
      <w:proofErr w:type="gramStart"/>
      <w:r w:rsidRPr="00504515">
        <w:rPr>
          <w:rFonts w:ascii="Calibri Light" w:hAnsi="Calibri Light" w:cs="Calibri Light"/>
          <w:sz w:val="20"/>
          <w:szCs w:val="20"/>
        </w:rPr>
        <w:t>a number of</w:t>
      </w:r>
      <w:proofErr w:type="gramEnd"/>
      <w:r w:rsidRPr="00504515">
        <w:rPr>
          <w:rFonts w:ascii="Calibri Light" w:hAnsi="Calibri Light" w:cs="Calibri Light"/>
          <w:sz w:val="20"/>
          <w:szCs w:val="20"/>
        </w:rPr>
        <w:t xml:space="preserve"> ways to have iwi and hapū planning documents recognised by the Council. Either by lodging the plan: </w:t>
      </w:r>
    </w:p>
    <w:p w14:paraId="3EE3A870" w14:textId="19157A36" w:rsidR="00204D79" w:rsidRPr="00504515" w:rsidRDefault="00204D79" w:rsidP="00204D79">
      <w:pPr>
        <w:pStyle w:val="ListParagraph"/>
        <w:numPr>
          <w:ilvl w:val="0"/>
          <w:numId w:val="1"/>
        </w:numPr>
        <w:rPr>
          <w:rFonts w:ascii="Calibri Light" w:hAnsi="Calibri Light" w:cs="Calibri Light"/>
          <w:sz w:val="20"/>
          <w:szCs w:val="20"/>
        </w:rPr>
      </w:pPr>
      <w:r w:rsidRPr="00504515">
        <w:rPr>
          <w:rFonts w:ascii="Calibri Light" w:hAnsi="Calibri Light" w:cs="Calibri Light"/>
          <w:sz w:val="20"/>
          <w:szCs w:val="20"/>
        </w:rPr>
        <w:t xml:space="preserve">by using the official lodgement form below </w:t>
      </w:r>
    </w:p>
    <w:p w14:paraId="79CD79C0" w14:textId="39DCF69A" w:rsidR="00204D79" w:rsidRPr="00504515" w:rsidRDefault="00204D79" w:rsidP="00204D79">
      <w:pPr>
        <w:pStyle w:val="ListParagraph"/>
        <w:numPr>
          <w:ilvl w:val="0"/>
          <w:numId w:val="1"/>
        </w:numPr>
        <w:rPr>
          <w:rFonts w:ascii="Calibri Light" w:hAnsi="Calibri Light" w:cs="Calibri Light"/>
          <w:sz w:val="20"/>
          <w:szCs w:val="20"/>
        </w:rPr>
      </w:pPr>
      <w:r w:rsidRPr="00504515">
        <w:rPr>
          <w:rFonts w:ascii="Calibri Light" w:hAnsi="Calibri Light" w:cs="Calibri Light"/>
          <w:sz w:val="20"/>
          <w:szCs w:val="20"/>
        </w:rPr>
        <w:t>with a letter of support from the relevant iwi</w:t>
      </w:r>
      <w:r w:rsidR="008752A9" w:rsidRPr="00504515">
        <w:rPr>
          <w:rFonts w:ascii="Calibri Light" w:hAnsi="Calibri Light" w:cs="Calibri Light"/>
          <w:sz w:val="20"/>
          <w:szCs w:val="20"/>
        </w:rPr>
        <w:t>,</w:t>
      </w:r>
      <w:r w:rsidRPr="00504515">
        <w:rPr>
          <w:rFonts w:ascii="Calibri Light" w:hAnsi="Calibri Light" w:cs="Calibri Light"/>
          <w:sz w:val="20"/>
          <w:szCs w:val="20"/>
        </w:rPr>
        <w:t xml:space="preserve"> hapū authority</w:t>
      </w:r>
      <w:r w:rsidR="008752A9" w:rsidRPr="00504515">
        <w:rPr>
          <w:rFonts w:ascii="Calibri Light" w:hAnsi="Calibri Light" w:cs="Calibri Light"/>
          <w:sz w:val="20"/>
          <w:szCs w:val="20"/>
        </w:rPr>
        <w:t>, marae or Māori land trust</w:t>
      </w:r>
    </w:p>
    <w:p w14:paraId="3D309190" w14:textId="1E3E35E6" w:rsidR="00204D79" w:rsidRPr="00504515" w:rsidRDefault="00204D79" w:rsidP="00204D79">
      <w:pPr>
        <w:pStyle w:val="ListParagraph"/>
        <w:numPr>
          <w:ilvl w:val="0"/>
          <w:numId w:val="1"/>
        </w:numPr>
        <w:rPr>
          <w:rFonts w:ascii="Calibri Light" w:hAnsi="Calibri Light" w:cs="Calibri Light"/>
          <w:sz w:val="20"/>
          <w:szCs w:val="20"/>
        </w:rPr>
      </w:pPr>
      <w:r w:rsidRPr="00504515">
        <w:rPr>
          <w:rFonts w:ascii="Calibri Light" w:hAnsi="Calibri Light" w:cs="Calibri Light"/>
          <w:sz w:val="20"/>
          <w:szCs w:val="20"/>
        </w:rPr>
        <w:t xml:space="preserve">with a copy of minutes from the iwi or hapū meeting where the plan was mandated by </w:t>
      </w:r>
      <w:proofErr w:type="spellStart"/>
      <w:r w:rsidRPr="00504515">
        <w:rPr>
          <w:rFonts w:ascii="Calibri Light" w:hAnsi="Calibri Light" w:cs="Calibri Light"/>
          <w:sz w:val="20"/>
          <w:szCs w:val="20"/>
        </w:rPr>
        <w:t>tangata</w:t>
      </w:r>
      <w:proofErr w:type="spellEnd"/>
      <w:r w:rsidRPr="00504515">
        <w:rPr>
          <w:rFonts w:ascii="Calibri Light" w:hAnsi="Calibri Light" w:cs="Calibri Light"/>
          <w:sz w:val="20"/>
          <w:szCs w:val="20"/>
        </w:rPr>
        <w:t xml:space="preserve"> whenua whānau present </w:t>
      </w:r>
    </w:p>
    <w:p w14:paraId="16127C51" w14:textId="6CDFDF59" w:rsidR="00204D79" w:rsidRPr="00504515" w:rsidRDefault="00204D79" w:rsidP="00204D79">
      <w:pPr>
        <w:pStyle w:val="ListParagraph"/>
        <w:numPr>
          <w:ilvl w:val="0"/>
          <w:numId w:val="1"/>
        </w:numPr>
        <w:rPr>
          <w:rFonts w:ascii="Calibri Light" w:hAnsi="Calibri Light" w:cs="Calibri Light"/>
          <w:sz w:val="20"/>
          <w:szCs w:val="20"/>
        </w:rPr>
      </w:pPr>
      <w:r w:rsidRPr="00504515">
        <w:rPr>
          <w:rFonts w:ascii="Calibri Light" w:hAnsi="Calibri Light" w:cs="Calibri Light"/>
          <w:sz w:val="20"/>
          <w:szCs w:val="20"/>
        </w:rPr>
        <w:t xml:space="preserve">at an organised Council meeting with relevant staff, </w:t>
      </w:r>
      <w:proofErr w:type="spellStart"/>
      <w:r w:rsidRPr="00504515">
        <w:rPr>
          <w:rFonts w:ascii="Calibri Light" w:hAnsi="Calibri Light" w:cs="Calibri Light"/>
          <w:sz w:val="20"/>
          <w:szCs w:val="20"/>
        </w:rPr>
        <w:t>tangata</w:t>
      </w:r>
      <w:proofErr w:type="spellEnd"/>
      <w:r w:rsidRPr="00504515">
        <w:rPr>
          <w:rFonts w:ascii="Calibri Light" w:hAnsi="Calibri Light" w:cs="Calibri Light"/>
          <w:sz w:val="20"/>
          <w:szCs w:val="20"/>
        </w:rPr>
        <w:t xml:space="preserve"> whenua representatives and/or Councillors </w:t>
      </w:r>
    </w:p>
    <w:p w14:paraId="7BD7E873" w14:textId="0D9191E2" w:rsidR="00204D79" w:rsidRPr="00504515" w:rsidRDefault="00204D79" w:rsidP="00204D79">
      <w:pPr>
        <w:pStyle w:val="ListParagraph"/>
        <w:numPr>
          <w:ilvl w:val="0"/>
          <w:numId w:val="1"/>
        </w:numPr>
        <w:rPr>
          <w:rFonts w:ascii="Calibri Light" w:hAnsi="Calibri Light" w:cs="Calibri Light"/>
          <w:sz w:val="20"/>
          <w:szCs w:val="20"/>
        </w:rPr>
      </w:pPr>
      <w:r w:rsidRPr="00504515">
        <w:rPr>
          <w:rFonts w:ascii="Calibri Light" w:hAnsi="Calibri Light" w:cs="Calibri Light"/>
          <w:sz w:val="20"/>
          <w:szCs w:val="20"/>
        </w:rPr>
        <w:t xml:space="preserve">Or by another method as agreed to by the iwi or hapū representatives and Council staff. </w:t>
      </w:r>
    </w:p>
    <w:p w14:paraId="36835C0E" w14:textId="74CC0983" w:rsidR="00204D79" w:rsidRDefault="00204D79" w:rsidP="00204D79">
      <w:pPr>
        <w:pStyle w:val="Heading1"/>
      </w:pPr>
      <w:r>
        <w:t xml:space="preserve">Matters to Consider </w:t>
      </w:r>
    </w:p>
    <w:p w14:paraId="0BC0F545" w14:textId="4B2A4BF6" w:rsidR="00204D79" w:rsidRPr="00504515" w:rsidRDefault="00204D79">
      <w:pPr>
        <w:rPr>
          <w:rFonts w:ascii="Calibri Light" w:hAnsi="Calibri Light" w:cs="Calibri Light"/>
          <w:sz w:val="20"/>
          <w:szCs w:val="20"/>
        </w:rPr>
      </w:pPr>
      <w:r w:rsidRPr="00504515">
        <w:rPr>
          <w:rFonts w:ascii="Calibri Light" w:hAnsi="Calibri Light" w:cs="Calibri Light"/>
          <w:sz w:val="20"/>
          <w:szCs w:val="20"/>
        </w:rPr>
        <w:t xml:space="preserve">Once the plan has been lodged with the Council it becomes a planning document that staff can refer to. The plan may be placed on the website with agreement from the </w:t>
      </w:r>
      <w:proofErr w:type="spellStart"/>
      <w:r w:rsidRPr="00504515">
        <w:rPr>
          <w:rFonts w:ascii="Calibri Light" w:hAnsi="Calibri Light" w:cs="Calibri Light"/>
          <w:sz w:val="20"/>
          <w:szCs w:val="20"/>
        </w:rPr>
        <w:t>tangata</w:t>
      </w:r>
      <w:proofErr w:type="spellEnd"/>
      <w:r w:rsidRPr="00504515">
        <w:rPr>
          <w:rFonts w:ascii="Calibri Light" w:hAnsi="Calibri Light" w:cs="Calibri Light"/>
          <w:sz w:val="20"/>
          <w:szCs w:val="20"/>
        </w:rPr>
        <w:t xml:space="preserve"> whenua organisation. </w:t>
      </w:r>
    </w:p>
    <w:p w14:paraId="7871AE2B" w14:textId="591AA9D1" w:rsidR="00204D79" w:rsidRPr="00504515" w:rsidRDefault="00204D79">
      <w:pPr>
        <w:rPr>
          <w:rFonts w:ascii="Calibri Light" w:hAnsi="Calibri Light" w:cs="Calibri Light"/>
          <w:sz w:val="20"/>
          <w:szCs w:val="20"/>
        </w:rPr>
      </w:pPr>
      <w:r w:rsidRPr="00504515">
        <w:rPr>
          <w:rFonts w:ascii="Calibri Light" w:hAnsi="Calibri Light" w:cs="Calibri Light"/>
          <w:sz w:val="20"/>
          <w:szCs w:val="20"/>
        </w:rPr>
        <w:t xml:space="preserve">The plan can be withdrawn from the Council’s records if the iwi or hapū group requests this in writing. The correspondence must be authorised by a mandated representative of the </w:t>
      </w:r>
      <w:proofErr w:type="spellStart"/>
      <w:r w:rsidRPr="00504515">
        <w:rPr>
          <w:rFonts w:ascii="Calibri Light" w:hAnsi="Calibri Light" w:cs="Calibri Light"/>
          <w:sz w:val="20"/>
          <w:szCs w:val="20"/>
        </w:rPr>
        <w:t>tangata</w:t>
      </w:r>
      <w:proofErr w:type="spellEnd"/>
      <w:r w:rsidRPr="00504515">
        <w:rPr>
          <w:rFonts w:ascii="Calibri Light" w:hAnsi="Calibri Light" w:cs="Calibri Light"/>
          <w:sz w:val="20"/>
          <w:szCs w:val="20"/>
        </w:rPr>
        <w:t xml:space="preserve"> whenua group. </w:t>
      </w:r>
    </w:p>
    <w:p w14:paraId="45E3AE83" w14:textId="3DA31B87" w:rsidR="00204D79" w:rsidRPr="00504515" w:rsidRDefault="00C71B63">
      <w:pPr>
        <w:rPr>
          <w:rFonts w:ascii="Calibri Light" w:hAnsi="Calibri Light" w:cs="Calibri Light"/>
          <w:sz w:val="20"/>
          <w:szCs w:val="20"/>
        </w:rPr>
      </w:pPr>
      <w:r w:rsidRPr="00504515">
        <w:rPr>
          <w:rFonts w:ascii="Calibri Light" w:hAnsi="Calibri Light" w:cs="Calibri Light"/>
          <w:sz w:val="20"/>
          <w:szCs w:val="20"/>
        </w:rPr>
        <w:t xml:space="preserve">If desired the plan can be updated, reviewed or amended at any time by agreement between the Council and the iwi or hapū group. </w:t>
      </w:r>
    </w:p>
    <w:p w14:paraId="3CD98F01" w14:textId="5A539CE8" w:rsidR="00204D79" w:rsidRPr="00504515" w:rsidRDefault="00C71B63">
      <w:pPr>
        <w:rPr>
          <w:rFonts w:ascii="Calibri Light" w:hAnsi="Calibri Light" w:cs="Calibri Light"/>
          <w:sz w:val="20"/>
          <w:szCs w:val="20"/>
        </w:rPr>
      </w:pPr>
      <w:r w:rsidRPr="00504515">
        <w:rPr>
          <w:rFonts w:ascii="Calibri Light" w:hAnsi="Calibri Light" w:cs="Calibri Light"/>
          <w:sz w:val="20"/>
          <w:szCs w:val="20"/>
        </w:rPr>
        <w:t xml:space="preserve">Council will formally recognise the plan at a </w:t>
      </w:r>
      <w:r w:rsidR="008752A9" w:rsidRPr="00504515">
        <w:rPr>
          <w:rFonts w:ascii="Calibri Light" w:hAnsi="Calibri Light" w:cs="Calibri Light"/>
          <w:sz w:val="20"/>
          <w:szCs w:val="20"/>
        </w:rPr>
        <w:t>Council</w:t>
      </w:r>
      <w:r w:rsidRPr="00504515">
        <w:rPr>
          <w:rFonts w:ascii="Calibri Light" w:hAnsi="Calibri Light" w:cs="Calibri Light"/>
          <w:sz w:val="20"/>
          <w:szCs w:val="20"/>
        </w:rPr>
        <w:t xml:space="preserve"> meeting for acknowledgement. </w:t>
      </w:r>
    </w:p>
    <w:p w14:paraId="359411A9" w14:textId="23E4BD1B" w:rsidR="00204D79" w:rsidRDefault="00204D79"/>
    <w:p w14:paraId="5EAD4631" w14:textId="386AAD0E" w:rsidR="00204D79" w:rsidRDefault="00204D79">
      <w:r>
        <w:br w:type="page"/>
      </w:r>
    </w:p>
    <w:p w14:paraId="6F7DB119" w14:textId="77777777" w:rsidR="00204D79" w:rsidRDefault="00204D79"/>
    <w:p w14:paraId="7FBC5243" w14:textId="1462D38C" w:rsidR="00204D79" w:rsidRDefault="00204D79" w:rsidP="003927C4">
      <w:pPr>
        <w:pStyle w:val="Heading3"/>
      </w:pPr>
      <w:r>
        <w:t xml:space="preserve">Lodgement Form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6"/>
        <w:gridCol w:w="538"/>
        <w:gridCol w:w="5052"/>
      </w:tblGrid>
      <w:tr w:rsidR="00ED3A86" w14:paraId="1F3549FB" w14:textId="480DF5B9" w:rsidTr="00EE1AEA">
        <w:tc>
          <w:tcPr>
            <w:tcW w:w="3426" w:type="dxa"/>
          </w:tcPr>
          <w:p w14:paraId="5E00932E" w14:textId="2EDB0893" w:rsidR="00ED3A86" w:rsidRPr="00504515" w:rsidRDefault="00ED3A86" w:rsidP="00204D79">
            <w:pPr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504515">
              <w:rPr>
                <w:rFonts w:ascii="Calibri Light" w:hAnsi="Calibri Light" w:cs="Calibri Light"/>
                <w:sz w:val="20"/>
                <w:szCs w:val="20"/>
              </w:rPr>
              <w:t>Tangata</w:t>
            </w:r>
            <w:proofErr w:type="spellEnd"/>
            <w:r w:rsidRPr="00504515">
              <w:rPr>
                <w:rFonts w:ascii="Calibri Light" w:hAnsi="Calibri Light" w:cs="Calibri Light"/>
                <w:sz w:val="20"/>
                <w:szCs w:val="20"/>
              </w:rPr>
              <w:t xml:space="preserve"> Whenua Organisation: </w:t>
            </w:r>
          </w:p>
          <w:p w14:paraId="63BE3221" w14:textId="4AF6F632" w:rsidR="00ED3A86" w:rsidRPr="00504515" w:rsidRDefault="00ED3A86" w:rsidP="00204D7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38" w:type="dxa"/>
          </w:tcPr>
          <w:sdt>
            <w:sdtPr>
              <w:rPr>
                <w:rFonts w:ascii="Calibri Light" w:hAnsi="Calibri Light" w:cs="Calibri Light"/>
                <w:sz w:val="20"/>
                <w:szCs w:val="20"/>
              </w:rPr>
              <w:id w:val="-762956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4FAF9DC" w14:textId="11869AB7" w:rsidR="00ED3A86" w:rsidRPr="00504515" w:rsidRDefault="00ED3A86" w:rsidP="00FF7DF5">
                <w:pPr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 w:rsidRPr="0050451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  <w:p w14:paraId="1295FDC6" w14:textId="77777777" w:rsidR="00ED3A86" w:rsidRPr="00504515" w:rsidRDefault="00ED3A86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052" w:type="dxa"/>
          </w:tcPr>
          <w:p w14:paraId="5A98A73A" w14:textId="77777777" w:rsidR="00ED3A86" w:rsidRPr="00504515" w:rsidRDefault="00ED3A86" w:rsidP="00FF7DF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D3A86" w14:paraId="65C379E3" w14:textId="3105B3BE" w:rsidTr="00EE1AEA">
        <w:tc>
          <w:tcPr>
            <w:tcW w:w="3426" w:type="dxa"/>
          </w:tcPr>
          <w:p w14:paraId="6F7732CD" w14:textId="77777777" w:rsidR="00ED3A86" w:rsidRPr="00504515" w:rsidRDefault="00ED3A86" w:rsidP="00ED3A8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504515">
              <w:rPr>
                <w:rFonts w:ascii="Calibri Light" w:hAnsi="Calibri Light" w:cs="Calibri Light"/>
                <w:sz w:val="20"/>
                <w:szCs w:val="20"/>
              </w:rPr>
              <w:t xml:space="preserve">Representative: </w:t>
            </w:r>
          </w:p>
          <w:p w14:paraId="5A63ECBC" w14:textId="77777777" w:rsidR="00ED3A86" w:rsidRPr="00504515" w:rsidRDefault="00ED3A86" w:rsidP="00ED3A86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38" w:type="dxa"/>
          </w:tcPr>
          <w:sdt>
            <w:sdtPr>
              <w:rPr>
                <w:rFonts w:ascii="Calibri Light" w:hAnsi="Calibri Light" w:cs="Calibri Light"/>
                <w:sz w:val="20"/>
                <w:szCs w:val="20"/>
              </w:rPr>
              <w:id w:val="19608317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67DDE3C" w14:textId="7B167DC7" w:rsidR="00ED3A86" w:rsidRPr="00504515" w:rsidRDefault="00ED3A86" w:rsidP="00ED3A86">
                <w:pPr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 w:rsidRPr="0050451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052" w:type="dxa"/>
          </w:tcPr>
          <w:p w14:paraId="42CD5EF5" w14:textId="77777777" w:rsidR="00ED3A86" w:rsidRPr="00504515" w:rsidRDefault="00ED3A86" w:rsidP="00ED3A86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D3A86" w14:paraId="19975DA6" w14:textId="5FD0F2B4" w:rsidTr="00EE1AEA">
        <w:tc>
          <w:tcPr>
            <w:tcW w:w="3426" w:type="dxa"/>
          </w:tcPr>
          <w:p w14:paraId="423DF43A" w14:textId="77777777" w:rsidR="00ED3A86" w:rsidRPr="00504515" w:rsidRDefault="00ED3A86" w:rsidP="00ED3A8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504515">
              <w:rPr>
                <w:rFonts w:ascii="Calibri Light" w:hAnsi="Calibri Light" w:cs="Calibri Light"/>
                <w:sz w:val="20"/>
                <w:szCs w:val="20"/>
              </w:rPr>
              <w:t>Date:</w:t>
            </w:r>
          </w:p>
          <w:p w14:paraId="1727EE5B" w14:textId="7F4FA8AA" w:rsidR="00ED3A86" w:rsidRPr="00504515" w:rsidRDefault="00ED3A86" w:rsidP="00ED3A86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38" w:type="dxa"/>
          </w:tcPr>
          <w:sdt>
            <w:sdtPr>
              <w:rPr>
                <w:rFonts w:ascii="Calibri Light" w:hAnsi="Calibri Light" w:cs="Calibri Light"/>
                <w:sz w:val="20"/>
                <w:szCs w:val="20"/>
              </w:rPr>
              <w:id w:val="-12823288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EFDA52" w14:textId="56FC269C" w:rsidR="00ED3A86" w:rsidRPr="00504515" w:rsidRDefault="00ED3A86" w:rsidP="00ED3A86">
                <w:pPr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 w:rsidRPr="0050451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052" w:type="dxa"/>
          </w:tcPr>
          <w:p w14:paraId="6DFBCC36" w14:textId="77777777" w:rsidR="00ED3A86" w:rsidRPr="00504515" w:rsidRDefault="00ED3A86" w:rsidP="00ED3A86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D3A86" w14:paraId="6E2D0938" w14:textId="77336E1E" w:rsidTr="00EE1AEA">
        <w:tc>
          <w:tcPr>
            <w:tcW w:w="3426" w:type="dxa"/>
            <w:vMerge w:val="restart"/>
          </w:tcPr>
          <w:p w14:paraId="70F9AA4C" w14:textId="3CA9D7FF" w:rsidR="00ED3A86" w:rsidRPr="00504515" w:rsidRDefault="00ED3A86" w:rsidP="00ED3A8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504515">
              <w:rPr>
                <w:rFonts w:ascii="Calibri Light" w:hAnsi="Calibri Light" w:cs="Calibri Light"/>
                <w:sz w:val="20"/>
                <w:szCs w:val="20"/>
              </w:rPr>
              <w:t xml:space="preserve">This application is for: </w:t>
            </w:r>
          </w:p>
          <w:p w14:paraId="5EF06578" w14:textId="77777777" w:rsidR="00ED3A86" w:rsidRPr="00504515" w:rsidRDefault="00ED3A86" w:rsidP="00ED3A86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38" w:type="dxa"/>
          </w:tcPr>
          <w:sdt>
            <w:sdtPr>
              <w:rPr>
                <w:rFonts w:ascii="Calibri Light" w:hAnsi="Calibri Light" w:cs="Calibri Light"/>
                <w:sz w:val="20"/>
                <w:szCs w:val="20"/>
              </w:rPr>
              <w:id w:val="6612017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771A753" w14:textId="26DBF088" w:rsidR="00ED3A86" w:rsidRPr="00504515" w:rsidRDefault="00ED3A86" w:rsidP="00ED3A86">
                <w:pPr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 w:rsidRPr="0050451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052" w:type="dxa"/>
          </w:tcPr>
          <w:p w14:paraId="2082F9E7" w14:textId="159B4864" w:rsidR="00ED3A86" w:rsidRPr="00504515" w:rsidRDefault="00ED3A86" w:rsidP="00ED3A8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504515">
              <w:rPr>
                <w:rFonts w:ascii="Calibri Light" w:hAnsi="Calibri Light" w:cs="Calibri Light"/>
                <w:sz w:val="20"/>
                <w:szCs w:val="20"/>
              </w:rPr>
              <w:t>A new iwi</w:t>
            </w:r>
            <w:r w:rsidR="00DB7C5C" w:rsidRPr="00504515"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r w:rsidRPr="00504515">
              <w:rPr>
                <w:rFonts w:ascii="Calibri Light" w:hAnsi="Calibri Light" w:cs="Calibri Light"/>
                <w:sz w:val="20"/>
                <w:szCs w:val="20"/>
              </w:rPr>
              <w:t xml:space="preserve">hapū </w:t>
            </w:r>
            <w:r w:rsidR="00DB7C5C" w:rsidRPr="00504515">
              <w:rPr>
                <w:rFonts w:ascii="Calibri Light" w:hAnsi="Calibri Light" w:cs="Calibri Light"/>
                <w:sz w:val="20"/>
                <w:szCs w:val="20"/>
              </w:rPr>
              <w:t xml:space="preserve">or marae </w:t>
            </w:r>
            <w:r w:rsidR="007D65A0" w:rsidRPr="00504515">
              <w:rPr>
                <w:rFonts w:ascii="Calibri Light" w:hAnsi="Calibri Light" w:cs="Calibri Light"/>
                <w:sz w:val="20"/>
                <w:szCs w:val="20"/>
              </w:rPr>
              <w:t>climate adaptation</w:t>
            </w:r>
            <w:r w:rsidRPr="00504515">
              <w:rPr>
                <w:rFonts w:ascii="Calibri Light" w:hAnsi="Calibri Light" w:cs="Calibri Light"/>
                <w:sz w:val="20"/>
                <w:szCs w:val="20"/>
              </w:rPr>
              <w:t xml:space="preserve"> plan</w:t>
            </w:r>
          </w:p>
          <w:p w14:paraId="0B147E52" w14:textId="088005DA" w:rsidR="00ED3A86" w:rsidRPr="00504515" w:rsidRDefault="00ED3A86" w:rsidP="00ED3A86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D3A86" w14:paraId="69A281F8" w14:textId="37B531D5" w:rsidTr="00EE1AEA">
        <w:tc>
          <w:tcPr>
            <w:tcW w:w="3426" w:type="dxa"/>
            <w:vMerge/>
          </w:tcPr>
          <w:p w14:paraId="6E90557B" w14:textId="77777777" w:rsidR="00ED3A86" w:rsidRPr="00504515" w:rsidRDefault="00ED3A86" w:rsidP="00ED3A86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38" w:type="dxa"/>
          </w:tcPr>
          <w:sdt>
            <w:sdtPr>
              <w:rPr>
                <w:rFonts w:ascii="Calibri Light" w:hAnsi="Calibri Light" w:cs="Calibri Light"/>
                <w:sz w:val="20"/>
                <w:szCs w:val="20"/>
              </w:rPr>
              <w:id w:val="2946483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2C5415" w14:textId="5274BEFD" w:rsidR="00ED3A86" w:rsidRPr="00504515" w:rsidRDefault="00ED3A86" w:rsidP="00ED3A86">
                <w:pPr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 w:rsidRPr="0050451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052" w:type="dxa"/>
          </w:tcPr>
          <w:p w14:paraId="3EB8D62E" w14:textId="1622AE18" w:rsidR="00ED3A86" w:rsidRPr="00504515" w:rsidRDefault="001D7788" w:rsidP="00ED3A8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504515">
              <w:rPr>
                <w:rFonts w:ascii="Calibri Light" w:hAnsi="Calibri Light" w:cs="Calibri Light"/>
                <w:sz w:val="20"/>
                <w:szCs w:val="20"/>
              </w:rPr>
              <w:t xml:space="preserve">Updating an existing iwi or hapū management plan </w:t>
            </w:r>
            <w:r w:rsidR="007D65A0" w:rsidRPr="00504515">
              <w:rPr>
                <w:rFonts w:ascii="Calibri Light" w:hAnsi="Calibri Light" w:cs="Calibri Light"/>
                <w:sz w:val="20"/>
                <w:szCs w:val="20"/>
              </w:rPr>
              <w:t xml:space="preserve">with climate adaptation </w:t>
            </w:r>
          </w:p>
          <w:p w14:paraId="3D4579CB" w14:textId="0A3B77FE" w:rsidR="001D7788" w:rsidRPr="00504515" w:rsidRDefault="001D7788" w:rsidP="00ED3A86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8366F" w14:paraId="5202E920" w14:textId="77777777" w:rsidTr="00EE1AEA">
        <w:tc>
          <w:tcPr>
            <w:tcW w:w="3426" w:type="dxa"/>
          </w:tcPr>
          <w:p w14:paraId="24F7B9DB" w14:textId="77777777" w:rsidR="0028366F" w:rsidRPr="00504515" w:rsidRDefault="0028366F" w:rsidP="00ED3A8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504515">
              <w:rPr>
                <w:rFonts w:ascii="Calibri Light" w:hAnsi="Calibri Light" w:cs="Calibri Light"/>
                <w:sz w:val="20"/>
                <w:szCs w:val="20"/>
              </w:rPr>
              <w:t xml:space="preserve">Has this plan been agreed </w:t>
            </w:r>
            <w:r w:rsidR="00D26084" w:rsidRPr="00504515">
              <w:rPr>
                <w:rFonts w:ascii="Calibri Light" w:hAnsi="Calibri Light" w:cs="Calibri Light"/>
                <w:sz w:val="20"/>
                <w:szCs w:val="20"/>
              </w:rPr>
              <w:t xml:space="preserve">to by the relevant iwi or hapū authority? </w:t>
            </w:r>
          </w:p>
          <w:p w14:paraId="2BC31F2F" w14:textId="2C300ECB" w:rsidR="001D0B27" w:rsidRPr="00504515" w:rsidRDefault="001D0B27" w:rsidP="00ED3A86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38" w:type="dxa"/>
          </w:tcPr>
          <w:sdt>
            <w:sdtPr>
              <w:rPr>
                <w:rFonts w:ascii="Calibri Light" w:hAnsi="Calibri Light" w:cs="Calibri Light"/>
                <w:sz w:val="20"/>
                <w:szCs w:val="20"/>
              </w:rPr>
              <w:id w:val="7145389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B7E20E4" w14:textId="77777777" w:rsidR="00D26084" w:rsidRPr="00504515" w:rsidRDefault="00D26084" w:rsidP="00D26084">
                <w:pPr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 w:rsidRPr="0050451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  <w:p w14:paraId="77901D45" w14:textId="77777777" w:rsidR="0028366F" w:rsidRPr="00504515" w:rsidRDefault="0028366F" w:rsidP="00ED3A86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052" w:type="dxa"/>
          </w:tcPr>
          <w:p w14:paraId="6EBFE00B" w14:textId="77777777" w:rsidR="0028366F" w:rsidRPr="00504515" w:rsidRDefault="0028366F" w:rsidP="00ED3A86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D0B27" w14:paraId="3796B85E" w14:textId="77777777" w:rsidTr="00EE1AEA">
        <w:tc>
          <w:tcPr>
            <w:tcW w:w="3426" w:type="dxa"/>
          </w:tcPr>
          <w:p w14:paraId="5CBA81A9" w14:textId="77777777" w:rsidR="001D0B27" w:rsidRPr="00504515" w:rsidRDefault="001D0B27" w:rsidP="00ED3A8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504515">
              <w:rPr>
                <w:rFonts w:ascii="Calibri Light" w:hAnsi="Calibri Light" w:cs="Calibri Light"/>
                <w:sz w:val="20"/>
                <w:szCs w:val="20"/>
              </w:rPr>
              <w:t xml:space="preserve">Copy of minutes which the plan was authorised by the mandated </w:t>
            </w:r>
            <w:r w:rsidR="00F902D4" w:rsidRPr="00504515">
              <w:rPr>
                <w:rFonts w:ascii="Calibri Light" w:hAnsi="Calibri Light" w:cs="Calibri Light"/>
                <w:sz w:val="20"/>
                <w:szCs w:val="20"/>
              </w:rPr>
              <w:t xml:space="preserve">iwi or hapū authority. </w:t>
            </w:r>
          </w:p>
          <w:p w14:paraId="1209FB72" w14:textId="73C45C2D" w:rsidR="00F902D4" w:rsidRPr="00504515" w:rsidRDefault="00F902D4" w:rsidP="00ED3A86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38" w:type="dxa"/>
          </w:tcPr>
          <w:sdt>
            <w:sdtPr>
              <w:rPr>
                <w:rFonts w:ascii="Calibri Light" w:hAnsi="Calibri Light" w:cs="Calibri Light"/>
                <w:sz w:val="20"/>
                <w:szCs w:val="20"/>
              </w:rPr>
              <w:id w:val="-9504043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CA496D" w14:textId="77777777" w:rsidR="00F902D4" w:rsidRPr="00504515" w:rsidRDefault="00F902D4" w:rsidP="00F902D4">
                <w:pPr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 w:rsidRPr="0050451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  <w:p w14:paraId="24000754" w14:textId="77777777" w:rsidR="001D0B27" w:rsidRPr="00504515" w:rsidRDefault="001D0B27" w:rsidP="00D26084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052" w:type="dxa"/>
          </w:tcPr>
          <w:p w14:paraId="3025DCDC" w14:textId="77777777" w:rsidR="001D0B27" w:rsidRPr="00504515" w:rsidRDefault="001D0B27" w:rsidP="00ED3A86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F902D4" w14:paraId="39446247" w14:textId="77777777" w:rsidTr="00EE1AEA">
        <w:tc>
          <w:tcPr>
            <w:tcW w:w="3426" w:type="dxa"/>
          </w:tcPr>
          <w:p w14:paraId="7D8F0FA3" w14:textId="35336250" w:rsidR="00F902D4" w:rsidRPr="00504515" w:rsidRDefault="00F902D4" w:rsidP="00ED3A8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504515">
              <w:rPr>
                <w:rFonts w:ascii="Calibri Light" w:hAnsi="Calibri Light" w:cs="Calibri Light"/>
                <w:sz w:val="20"/>
                <w:szCs w:val="20"/>
              </w:rPr>
              <w:t xml:space="preserve">A letter from an </w:t>
            </w:r>
            <w:r w:rsidR="00EE1AEA" w:rsidRPr="00504515">
              <w:rPr>
                <w:rFonts w:ascii="Calibri Light" w:hAnsi="Calibri Light" w:cs="Calibri Light"/>
                <w:sz w:val="20"/>
                <w:szCs w:val="20"/>
              </w:rPr>
              <w:t>authorised</w:t>
            </w:r>
            <w:r w:rsidRPr="0050451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EE1AEA" w:rsidRPr="00504515">
              <w:rPr>
                <w:rFonts w:ascii="Calibri Light" w:hAnsi="Calibri Light" w:cs="Calibri Light"/>
                <w:sz w:val="20"/>
                <w:szCs w:val="20"/>
              </w:rPr>
              <w:t>representatives</w:t>
            </w:r>
            <w:r w:rsidRPr="00504515">
              <w:rPr>
                <w:rFonts w:ascii="Calibri Light" w:hAnsi="Calibri Light" w:cs="Calibri Light"/>
                <w:sz w:val="20"/>
                <w:szCs w:val="20"/>
              </w:rPr>
              <w:t xml:space="preserve"> such as the chairperson/secretary/</w:t>
            </w:r>
            <w:r w:rsidR="00EE1AEA" w:rsidRPr="00504515">
              <w:rPr>
                <w:rFonts w:ascii="Calibri Light" w:hAnsi="Calibri Light" w:cs="Calibri Light"/>
                <w:sz w:val="20"/>
                <w:szCs w:val="20"/>
              </w:rPr>
              <w:t xml:space="preserve">trustees confirming the plan has been formally recognised. </w:t>
            </w:r>
          </w:p>
          <w:p w14:paraId="438211C0" w14:textId="5C718422" w:rsidR="00EE1AEA" w:rsidRPr="00504515" w:rsidRDefault="00EE1AEA" w:rsidP="00ED3A86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38" w:type="dxa"/>
          </w:tcPr>
          <w:sdt>
            <w:sdtPr>
              <w:rPr>
                <w:rFonts w:ascii="Calibri Light" w:hAnsi="Calibri Light" w:cs="Calibri Light"/>
                <w:sz w:val="20"/>
                <w:szCs w:val="20"/>
              </w:rPr>
              <w:id w:val="-3248963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49E13F2" w14:textId="77777777" w:rsidR="00EE1AEA" w:rsidRPr="00504515" w:rsidRDefault="00EE1AEA" w:rsidP="00EE1AEA">
                <w:pPr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 w:rsidRPr="0050451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  <w:p w14:paraId="6FEFCF6F" w14:textId="77777777" w:rsidR="00F902D4" w:rsidRPr="00504515" w:rsidRDefault="00F902D4" w:rsidP="00F902D4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052" w:type="dxa"/>
          </w:tcPr>
          <w:p w14:paraId="5DF5C99D" w14:textId="77777777" w:rsidR="00F902D4" w:rsidRPr="00504515" w:rsidRDefault="00F902D4" w:rsidP="00ED3A86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AEA" w14:paraId="633DB5DC" w14:textId="77777777" w:rsidTr="00EE1AEA">
        <w:tc>
          <w:tcPr>
            <w:tcW w:w="3426" w:type="dxa"/>
          </w:tcPr>
          <w:p w14:paraId="723A91EC" w14:textId="77777777" w:rsidR="00EE1AEA" w:rsidRPr="00504515" w:rsidRDefault="00EE1AEA" w:rsidP="00ED3A8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504515">
              <w:rPr>
                <w:rFonts w:ascii="Calibri Light" w:hAnsi="Calibri Light" w:cs="Calibri Light"/>
                <w:sz w:val="20"/>
                <w:szCs w:val="20"/>
              </w:rPr>
              <w:t xml:space="preserve">Iwi / hapū contact details </w:t>
            </w:r>
          </w:p>
          <w:p w14:paraId="19F9BE44" w14:textId="7AC25603" w:rsidR="00EE1AEA" w:rsidRPr="00504515" w:rsidRDefault="00EE1AEA" w:rsidP="00ED3A86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38" w:type="dxa"/>
          </w:tcPr>
          <w:sdt>
            <w:sdtPr>
              <w:rPr>
                <w:rFonts w:ascii="Calibri Light" w:hAnsi="Calibri Light" w:cs="Calibri Light"/>
                <w:sz w:val="20"/>
                <w:szCs w:val="20"/>
              </w:rPr>
              <w:id w:val="-20549887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09B82C4" w14:textId="77777777" w:rsidR="00EE1AEA" w:rsidRPr="00504515" w:rsidRDefault="00EE1AEA" w:rsidP="00EE1AEA">
                <w:pPr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 w:rsidRPr="0050451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  <w:p w14:paraId="1D0500E2" w14:textId="77777777" w:rsidR="00EE1AEA" w:rsidRPr="00504515" w:rsidRDefault="00EE1AEA" w:rsidP="00EE1AEA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052" w:type="dxa"/>
          </w:tcPr>
          <w:p w14:paraId="63FFB132" w14:textId="77777777" w:rsidR="00EE1AEA" w:rsidRPr="00504515" w:rsidRDefault="00EE1AEA" w:rsidP="00ED3A86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6A659ACC" w14:textId="77777777" w:rsidR="003927C4" w:rsidRDefault="003927C4"/>
    <w:p w14:paraId="5F061CCD" w14:textId="5F191D74" w:rsidR="003927C4" w:rsidRDefault="00B0579A" w:rsidP="00B0579A">
      <w:pPr>
        <w:pStyle w:val="Heading3"/>
      </w:pPr>
      <w:r>
        <w:t xml:space="preserve">Agreement </w:t>
      </w:r>
    </w:p>
    <w:p w14:paraId="4B893D61" w14:textId="0CD89820" w:rsidR="00B0579A" w:rsidRPr="00504515" w:rsidRDefault="00E040B0">
      <w:pPr>
        <w:rPr>
          <w:rFonts w:ascii="Calibri Light" w:hAnsi="Calibri Light" w:cs="Calibri Light"/>
          <w:sz w:val="20"/>
          <w:szCs w:val="20"/>
        </w:rPr>
      </w:pPr>
      <w:r w:rsidRPr="00504515">
        <w:rPr>
          <w:rFonts w:ascii="Calibri Light" w:hAnsi="Calibri Light" w:cs="Calibri Light"/>
          <w:sz w:val="20"/>
          <w:szCs w:val="20"/>
        </w:rPr>
        <w:t>On behalf of ___________________________</w:t>
      </w:r>
      <w:r w:rsidR="00416F8B" w:rsidRPr="00504515">
        <w:rPr>
          <w:rFonts w:ascii="Calibri Light" w:hAnsi="Calibri Light" w:cs="Calibri Light"/>
          <w:sz w:val="20"/>
          <w:szCs w:val="20"/>
        </w:rPr>
        <w:t>_______</w:t>
      </w:r>
      <w:r w:rsidRPr="00504515">
        <w:rPr>
          <w:rFonts w:ascii="Calibri Light" w:hAnsi="Calibri Light" w:cs="Calibri Light"/>
          <w:sz w:val="20"/>
          <w:szCs w:val="20"/>
        </w:rPr>
        <w:t xml:space="preserve"> [hapū/iwi/</w:t>
      </w:r>
      <w:proofErr w:type="gramStart"/>
      <w:r w:rsidRPr="00504515">
        <w:rPr>
          <w:rFonts w:ascii="Calibri Light" w:hAnsi="Calibri Light" w:cs="Calibri Light"/>
          <w:sz w:val="20"/>
          <w:szCs w:val="20"/>
        </w:rPr>
        <w:t>Marae]  I</w:t>
      </w:r>
      <w:proofErr w:type="gramEnd"/>
      <w:r w:rsidRPr="00504515">
        <w:rPr>
          <w:rFonts w:ascii="Calibri Light" w:hAnsi="Calibri Light" w:cs="Calibri Light"/>
          <w:sz w:val="20"/>
          <w:szCs w:val="20"/>
        </w:rPr>
        <w:t xml:space="preserve"> would </w:t>
      </w:r>
      <w:r w:rsidR="00F23E59" w:rsidRPr="00504515">
        <w:rPr>
          <w:rFonts w:ascii="Calibri Light" w:hAnsi="Calibri Light" w:cs="Calibri Light"/>
          <w:sz w:val="20"/>
          <w:szCs w:val="20"/>
        </w:rPr>
        <w:t xml:space="preserve">like to lodge this climate adaptation planning document with Far North District Council. I understand that the Plan will be for Council </w:t>
      </w:r>
      <w:r w:rsidR="00A17462" w:rsidRPr="00504515">
        <w:rPr>
          <w:rFonts w:ascii="Calibri Light" w:hAnsi="Calibri Light" w:cs="Calibri Light"/>
          <w:sz w:val="20"/>
          <w:szCs w:val="20"/>
        </w:rPr>
        <w:t xml:space="preserve">staff use and may be used for Council decision making processes e.g. </w:t>
      </w:r>
      <w:r w:rsidR="00416F8B" w:rsidRPr="00504515">
        <w:rPr>
          <w:rFonts w:ascii="Calibri Light" w:hAnsi="Calibri Light" w:cs="Calibri Light"/>
          <w:sz w:val="20"/>
          <w:szCs w:val="20"/>
        </w:rPr>
        <w:t xml:space="preserve">policy and </w:t>
      </w:r>
      <w:r w:rsidR="00A17462" w:rsidRPr="00504515">
        <w:rPr>
          <w:rFonts w:ascii="Calibri Light" w:hAnsi="Calibri Light" w:cs="Calibri Light"/>
          <w:sz w:val="20"/>
          <w:szCs w:val="20"/>
        </w:rPr>
        <w:t xml:space="preserve">plan making and resource consents under the Resource Management Act 1991. </w:t>
      </w:r>
    </w:p>
    <w:p w14:paraId="115345A0" w14:textId="6FC74541" w:rsidR="00416F8B" w:rsidRPr="00504515" w:rsidRDefault="00416F8B">
      <w:pPr>
        <w:rPr>
          <w:rFonts w:ascii="Calibri Light" w:hAnsi="Calibri Light" w:cs="Calibri Light"/>
          <w:sz w:val="20"/>
          <w:szCs w:val="20"/>
        </w:rPr>
      </w:pPr>
      <w:r w:rsidRPr="00504515">
        <w:rPr>
          <w:rFonts w:ascii="Calibri Light" w:hAnsi="Calibri Light" w:cs="Calibri Light"/>
          <w:sz w:val="20"/>
          <w:szCs w:val="20"/>
        </w:rPr>
        <w:t>Name: ___________________________________________________________________</w:t>
      </w:r>
    </w:p>
    <w:p w14:paraId="6DEF44BD" w14:textId="2E9E483F" w:rsidR="00416F8B" w:rsidRPr="00504515" w:rsidRDefault="00552742">
      <w:pPr>
        <w:rPr>
          <w:rFonts w:ascii="Calibri Light" w:hAnsi="Calibri Light" w:cs="Calibri Light"/>
          <w:sz w:val="20"/>
          <w:szCs w:val="20"/>
        </w:rPr>
      </w:pPr>
      <w:r w:rsidRPr="00504515">
        <w:rPr>
          <w:rFonts w:ascii="Calibri Light" w:hAnsi="Calibri Light" w:cs="Calibri Light"/>
          <w:sz w:val="20"/>
          <w:szCs w:val="20"/>
        </w:rPr>
        <w:t>Position: _________________________________________________________________</w:t>
      </w:r>
    </w:p>
    <w:p w14:paraId="4DBD035B" w14:textId="09465402" w:rsidR="00552742" w:rsidRPr="00504515" w:rsidRDefault="00552742">
      <w:pPr>
        <w:rPr>
          <w:rFonts w:ascii="Calibri Light" w:hAnsi="Calibri Light" w:cs="Calibri Light"/>
        </w:rPr>
      </w:pPr>
      <w:r w:rsidRPr="00504515">
        <w:rPr>
          <w:rFonts w:ascii="Calibri Light" w:hAnsi="Calibri Light" w:cs="Calibri Light"/>
          <w:sz w:val="20"/>
          <w:szCs w:val="20"/>
        </w:rPr>
        <w:t>Signature: ________________________________</w:t>
      </w:r>
      <w:r w:rsidRPr="00504515">
        <w:rPr>
          <w:rFonts w:ascii="Calibri Light" w:hAnsi="Calibri Light" w:cs="Calibri Light"/>
          <w:sz w:val="20"/>
          <w:szCs w:val="20"/>
        </w:rPr>
        <w:tab/>
        <w:t xml:space="preserve">Date: </w:t>
      </w:r>
      <w:r w:rsidR="00AC1C06" w:rsidRPr="00504515">
        <w:rPr>
          <w:rFonts w:ascii="Calibri Light" w:hAnsi="Calibri Light" w:cs="Calibri Light"/>
          <w:sz w:val="20"/>
          <w:szCs w:val="20"/>
        </w:rPr>
        <w:t>______________________</w:t>
      </w:r>
    </w:p>
    <w:p w14:paraId="26CF8057" w14:textId="77777777" w:rsidR="00B0579A" w:rsidRDefault="00B0579A"/>
    <w:p w14:paraId="70789993" w14:textId="02377E20" w:rsidR="00B0579A" w:rsidRDefault="00B0579A" w:rsidP="00B0579A">
      <w:pPr>
        <w:pStyle w:val="Heading3"/>
      </w:pPr>
      <w:r>
        <w:t xml:space="preserve">Council Acknowledgement </w:t>
      </w:r>
    </w:p>
    <w:p w14:paraId="3C821B87" w14:textId="3690E7F8" w:rsidR="00B51438" w:rsidRPr="00504515" w:rsidRDefault="00552742" w:rsidP="00B51438">
      <w:pPr>
        <w:rPr>
          <w:rFonts w:ascii="Calibri Light" w:hAnsi="Calibri Light" w:cs="Calibri Light"/>
          <w:sz w:val="20"/>
          <w:szCs w:val="20"/>
        </w:rPr>
      </w:pPr>
      <w:r w:rsidRPr="00504515">
        <w:rPr>
          <w:rFonts w:ascii="Calibri Light" w:hAnsi="Calibri Light" w:cs="Calibri Light"/>
          <w:sz w:val="20"/>
          <w:szCs w:val="20"/>
        </w:rPr>
        <w:t>Plan received by [</w:t>
      </w:r>
      <w:r w:rsidR="00AC1C06" w:rsidRPr="00504515">
        <w:rPr>
          <w:rFonts w:ascii="Calibri Light" w:hAnsi="Calibri Light" w:cs="Calibri Light"/>
          <w:sz w:val="20"/>
          <w:szCs w:val="20"/>
        </w:rPr>
        <w:t>Council officer</w:t>
      </w:r>
      <w:r w:rsidRPr="00504515">
        <w:rPr>
          <w:rFonts w:ascii="Calibri Light" w:hAnsi="Calibri Light" w:cs="Calibri Light"/>
          <w:sz w:val="20"/>
          <w:szCs w:val="20"/>
        </w:rPr>
        <w:t>]: ____________________________________________</w:t>
      </w:r>
    </w:p>
    <w:p w14:paraId="4A6E9183" w14:textId="77777777" w:rsidR="00AC1C06" w:rsidRPr="00504515" w:rsidRDefault="00AC1C06" w:rsidP="00AC1C06">
      <w:pPr>
        <w:rPr>
          <w:rFonts w:ascii="Calibri Light" w:hAnsi="Calibri Light" w:cs="Calibri Light"/>
          <w:sz w:val="20"/>
          <w:szCs w:val="20"/>
        </w:rPr>
      </w:pPr>
      <w:r w:rsidRPr="00504515">
        <w:rPr>
          <w:rFonts w:ascii="Calibri Light" w:hAnsi="Calibri Light" w:cs="Calibri Light"/>
          <w:sz w:val="20"/>
          <w:szCs w:val="20"/>
        </w:rPr>
        <w:t>Signature: ________________________________</w:t>
      </w:r>
      <w:r w:rsidRPr="00504515">
        <w:rPr>
          <w:rFonts w:ascii="Calibri Light" w:hAnsi="Calibri Light" w:cs="Calibri Light"/>
          <w:sz w:val="20"/>
          <w:szCs w:val="20"/>
        </w:rPr>
        <w:tab/>
        <w:t>Date: ______________________</w:t>
      </w:r>
    </w:p>
    <w:p w14:paraId="15049DFB" w14:textId="77777777" w:rsidR="00B51438" w:rsidRDefault="00B51438" w:rsidP="00B51438"/>
    <w:p w14:paraId="3ABCAADF" w14:textId="77777777" w:rsidR="00B51438" w:rsidRPr="00B51438" w:rsidRDefault="00B51438" w:rsidP="00B51438"/>
    <w:sectPr w:rsidR="00B51438" w:rsidRPr="00B51438" w:rsidSect="00EA5F1A">
      <w:footerReference w:type="default" r:id="rId10"/>
      <w:pgSz w:w="12247" w:h="1718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C63D2" w14:textId="77777777" w:rsidR="00CC15E9" w:rsidRDefault="00CC15E9" w:rsidP="00047CCB">
      <w:pPr>
        <w:spacing w:after="0" w:line="240" w:lineRule="auto"/>
      </w:pPr>
      <w:r>
        <w:separator/>
      </w:r>
    </w:p>
  </w:endnote>
  <w:endnote w:type="continuationSeparator" w:id="0">
    <w:p w14:paraId="054DC631" w14:textId="77777777" w:rsidR="00CC15E9" w:rsidRDefault="00CC15E9" w:rsidP="00047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04A44" w14:textId="77777777" w:rsidR="00FC19CA" w:rsidRPr="00F665FC" w:rsidRDefault="00FC19CA" w:rsidP="00FC19CA">
    <w:pPr>
      <w:pStyle w:val="Footer"/>
      <w:tabs>
        <w:tab w:val="right" w:pos="13940"/>
      </w:tabs>
      <w:rPr>
        <w:rFonts w:cstheme="minorHAnsi"/>
        <w:b/>
        <w:bCs/>
        <w:sz w:val="20"/>
        <w:szCs w:val="20"/>
      </w:rPr>
    </w:pPr>
    <w:r w:rsidRPr="00F665FC">
      <w:rPr>
        <w:rFonts w:cstheme="minorHAnsi"/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7FB4575" wp14:editId="4D3FF432">
          <wp:simplePos x="0" y="0"/>
          <wp:positionH relativeFrom="rightMargin">
            <wp:posOffset>25400</wp:posOffset>
          </wp:positionH>
          <wp:positionV relativeFrom="paragraph">
            <wp:posOffset>-340995</wp:posOffset>
          </wp:positionV>
          <wp:extent cx="525780" cy="820420"/>
          <wp:effectExtent l="0" t="0" r="7620" b="0"/>
          <wp:wrapSquare wrapText="bothSides"/>
          <wp:docPr id="400018187" name="Picture 3" descr="A basket with a hand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0018187" name="Picture 3" descr="A basket with a handl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780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586B">
      <w:rPr>
        <w:rFonts w:cstheme="minorHAnsi"/>
        <w:b/>
        <w:bCs/>
        <w:noProof/>
        <w:sz w:val="20"/>
        <w:szCs w:val="20"/>
      </w:rPr>
      <w:t>Kete 3: Te A-Pounga Developing a Kaupapa Māori Adaptation Plan</w:t>
    </w:r>
    <w:r w:rsidRPr="00F665FC">
      <w:rPr>
        <w:rFonts w:cstheme="minorHAnsi"/>
        <w:b/>
        <w:bCs/>
        <w:sz w:val="20"/>
        <w:szCs w:val="20"/>
      </w:rPr>
      <w:tab/>
    </w:r>
    <w:r w:rsidRPr="00F665FC">
      <w:rPr>
        <w:rFonts w:cstheme="minorHAnsi"/>
        <w:b/>
        <w:bCs/>
        <w:sz w:val="20"/>
        <w:szCs w:val="20"/>
      </w:rPr>
      <w:fldChar w:fldCharType="begin"/>
    </w:r>
    <w:r w:rsidRPr="00F665FC">
      <w:rPr>
        <w:rFonts w:cstheme="minorHAnsi"/>
        <w:b/>
        <w:bCs/>
        <w:sz w:val="20"/>
        <w:szCs w:val="20"/>
      </w:rPr>
      <w:instrText xml:space="preserve"> PAGE   \* MERGEFORMAT </w:instrText>
    </w:r>
    <w:r w:rsidRPr="00F665FC">
      <w:rPr>
        <w:rFonts w:cstheme="minorHAnsi"/>
        <w:b/>
        <w:bCs/>
        <w:sz w:val="20"/>
        <w:szCs w:val="20"/>
      </w:rPr>
      <w:fldChar w:fldCharType="separate"/>
    </w:r>
    <w:r>
      <w:rPr>
        <w:rFonts w:cstheme="minorHAnsi"/>
        <w:b/>
        <w:bCs/>
        <w:szCs w:val="20"/>
      </w:rPr>
      <w:t>1</w:t>
    </w:r>
    <w:r w:rsidRPr="00F665FC">
      <w:rPr>
        <w:rFonts w:cstheme="minorHAnsi"/>
        <w:b/>
        <w:bCs/>
        <w:sz w:val="20"/>
        <w:szCs w:val="20"/>
      </w:rPr>
      <w:fldChar w:fldCharType="end"/>
    </w:r>
  </w:p>
  <w:p w14:paraId="1A7BC36C" w14:textId="2DC20695" w:rsidR="00047CCB" w:rsidRPr="00FC19CA" w:rsidRDefault="00FC19CA" w:rsidP="00FC19CA">
    <w:pPr>
      <w:pStyle w:val="Footer"/>
      <w:rPr>
        <w:rFonts w:cstheme="minorHAnsi"/>
        <w:sz w:val="20"/>
        <w:szCs w:val="20"/>
      </w:rPr>
    </w:pPr>
    <w:r w:rsidRPr="00FC19CA">
      <w:rPr>
        <w:rFonts w:cstheme="minorHAnsi"/>
        <w:sz w:val="20"/>
        <w:szCs w:val="20"/>
      </w:rPr>
      <w:t>24: FNDC Lodgement Checklist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2C65B" w14:textId="77777777" w:rsidR="00CC15E9" w:rsidRDefault="00CC15E9" w:rsidP="00047CCB">
      <w:pPr>
        <w:spacing w:after="0" w:line="240" w:lineRule="auto"/>
      </w:pPr>
      <w:r>
        <w:separator/>
      </w:r>
    </w:p>
  </w:footnote>
  <w:footnote w:type="continuationSeparator" w:id="0">
    <w:p w14:paraId="64A85E5D" w14:textId="77777777" w:rsidR="00CC15E9" w:rsidRDefault="00CC15E9" w:rsidP="00047C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4BEE"/>
    <w:multiLevelType w:val="hybridMultilevel"/>
    <w:tmpl w:val="873C89BA"/>
    <w:lvl w:ilvl="0" w:tplc="C338EACE">
      <w:start w:val="7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587886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1D2"/>
    <w:rsid w:val="00047CCB"/>
    <w:rsid w:val="001B6A2E"/>
    <w:rsid w:val="001D0B27"/>
    <w:rsid w:val="001D7788"/>
    <w:rsid w:val="001E68A1"/>
    <w:rsid w:val="00204D79"/>
    <w:rsid w:val="0028366F"/>
    <w:rsid w:val="00294322"/>
    <w:rsid w:val="003414AC"/>
    <w:rsid w:val="003927C4"/>
    <w:rsid w:val="00416F8B"/>
    <w:rsid w:val="004E1A70"/>
    <w:rsid w:val="00504515"/>
    <w:rsid w:val="00552742"/>
    <w:rsid w:val="005570C6"/>
    <w:rsid w:val="00557BCF"/>
    <w:rsid w:val="005A7E25"/>
    <w:rsid w:val="005E3165"/>
    <w:rsid w:val="00710343"/>
    <w:rsid w:val="007151D2"/>
    <w:rsid w:val="007D65A0"/>
    <w:rsid w:val="0087023A"/>
    <w:rsid w:val="008752A9"/>
    <w:rsid w:val="0093544C"/>
    <w:rsid w:val="009F6E77"/>
    <w:rsid w:val="00A17462"/>
    <w:rsid w:val="00AC1C06"/>
    <w:rsid w:val="00B0579A"/>
    <w:rsid w:val="00B51438"/>
    <w:rsid w:val="00C71B63"/>
    <w:rsid w:val="00CA3153"/>
    <w:rsid w:val="00CC15E9"/>
    <w:rsid w:val="00CF7BE8"/>
    <w:rsid w:val="00D26084"/>
    <w:rsid w:val="00D976D9"/>
    <w:rsid w:val="00DB7C5C"/>
    <w:rsid w:val="00E040B0"/>
    <w:rsid w:val="00E42AAB"/>
    <w:rsid w:val="00EA5F1A"/>
    <w:rsid w:val="00EB67E7"/>
    <w:rsid w:val="00ED3A86"/>
    <w:rsid w:val="00EE1AEA"/>
    <w:rsid w:val="00F23E59"/>
    <w:rsid w:val="00F6759C"/>
    <w:rsid w:val="00F902D4"/>
    <w:rsid w:val="00FC19CA"/>
    <w:rsid w:val="00FF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150131"/>
  <w15:chartTrackingRefBased/>
  <w15:docId w15:val="{D8AE31E7-7E33-44C2-8E52-1021EB00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51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5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51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51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51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51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51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51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51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51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151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151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51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51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51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51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51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51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51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5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51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51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5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51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51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51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51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51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51D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04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71B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1B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1B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B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1B6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7C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CCB"/>
  </w:style>
  <w:style w:type="paragraph" w:styleId="Footer">
    <w:name w:val="footer"/>
    <w:basedOn w:val="Normal"/>
    <w:link w:val="FooterChar"/>
    <w:uiPriority w:val="99"/>
    <w:unhideWhenUsed/>
    <w:rsid w:val="00047C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2034E16CEDD42A76720C82C131823" ma:contentTypeVersion="14" ma:contentTypeDescription="Create a new document." ma:contentTypeScope="" ma:versionID="ce02798b9de685000e4292ddf8bd38ec">
  <xsd:schema xmlns:xsd="http://www.w3.org/2001/XMLSchema" xmlns:xs="http://www.w3.org/2001/XMLSchema" xmlns:p="http://schemas.microsoft.com/office/2006/metadata/properties" xmlns:ns2="0d213de9-3189-4cd4-8d7a-42ae0b27451a" xmlns:ns3="937b4850-4565-4132-89e8-69a396ed149a" targetNamespace="http://schemas.microsoft.com/office/2006/metadata/properties" ma:root="true" ma:fieldsID="88d620dfd3da7909146ef70d064c959a" ns2:_="" ns3:_="">
    <xsd:import namespace="0d213de9-3189-4cd4-8d7a-42ae0b27451a"/>
    <xsd:import namespace="937b4850-4565-4132-89e8-69a396ed14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13de9-3189-4cd4-8d7a-42ae0b2745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6dca46e-924a-487f-9d84-f5237cd4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Number" ma:index="21" nillable="true" ma:displayName="Number" ma:format="Dropdown" ma:internalName="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b4850-4565-4132-89e8-69a396ed149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213de9-3189-4cd4-8d7a-42ae0b27451a">
      <Terms xmlns="http://schemas.microsoft.com/office/infopath/2007/PartnerControls"/>
    </lcf76f155ced4ddcb4097134ff3c332f>
    <Number xmlns="0d213de9-3189-4cd4-8d7a-42ae0b27451a">24</Number>
  </documentManagement>
</p:properties>
</file>

<file path=customXml/itemProps1.xml><?xml version="1.0" encoding="utf-8"?>
<ds:datastoreItem xmlns:ds="http://schemas.openxmlformats.org/officeDocument/2006/customXml" ds:itemID="{6C5A642F-508C-4396-B201-73FA1829B2D0}"/>
</file>

<file path=customXml/itemProps2.xml><?xml version="1.0" encoding="utf-8"?>
<ds:datastoreItem xmlns:ds="http://schemas.openxmlformats.org/officeDocument/2006/customXml" ds:itemID="{6CEBFCC7-75CF-455F-8AB5-3EC5188F94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F646AB-8B11-44B5-A3F2-C934F8C5F054}">
  <ds:schemaRefs>
    <ds:schemaRef ds:uri="http://schemas.microsoft.com/office/2006/metadata/properties"/>
    <ds:schemaRef ds:uri="http://schemas.microsoft.com/office/infopath/2007/PartnerControls"/>
    <ds:schemaRef ds:uri="0d213de9-3189-4cd4-8d7a-42ae0b2745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387</Words>
  <Characters>2279</Characters>
  <Application>Microsoft Office Word</Application>
  <DocSecurity>0</DocSecurity>
  <Lines>91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Puawai Kake</dc:creator>
  <cp:keywords/>
  <dc:description/>
  <cp:lastModifiedBy>Kelly Gilbride</cp:lastModifiedBy>
  <cp:revision>34</cp:revision>
  <dcterms:created xsi:type="dcterms:W3CDTF">2025-08-25T20:32:00Z</dcterms:created>
  <dcterms:modified xsi:type="dcterms:W3CDTF">2025-10-28T23:55:00Z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0x0101001122034E16CEDD42A76720C82C131823</vt:lpwstr>
  </property>
  <property fmtid="{D5CDD505-2E9C-101B-9397-08002B2CF9AE}" pid="3" name="Order">
    <vt:r8>91600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